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C17F95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871C89"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0D29BE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6B5334" w:rsidRPr="00871C89" w:rsidTr="006B5334">
        <w:trPr>
          <w:trHeight w:val="56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334" w:rsidRPr="00871C89" w:rsidRDefault="006B5334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5334" w:rsidRPr="00871C89" w:rsidRDefault="006B5334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0D29BE" w:rsidRPr="00CC3E43" w:rsidTr="00AD1E65">
        <w:trPr>
          <w:trHeight w:val="282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D29BE" w:rsidRPr="006B5334" w:rsidRDefault="000D29BE" w:rsidP="006B5334">
            <w:pPr>
              <w:pStyle w:val="a9"/>
              <w:numPr>
                <w:ilvl w:val="0"/>
                <w:numId w:val="4"/>
              </w:numPr>
              <w:spacing w:before="100" w:beforeAutospacing="1" w:line="0" w:lineRule="atLeast"/>
              <w:ind w:leftChars="0"/>
              <w:contextualSpacing/>
              <w:rPr>
                <w:rFonts w:ascii="Century" w:eastAsia="ＭＳ 明朝" w:hAnsi="Century" w:cs="Times New Roman"/>
                <w:sz w:val="16"/>
                <w:shd w:val="pct15" w:color="auto" w:fill="FFFFFF"/>
              </w:rPr>
            </w:pPr>
            <w:r w:rsidRPr="006B5334">
              <w:rPr>
                <w:rFonts w:ascii="Century" w:eastAsia="ＭＳ 明朝" w:hAnsi="Century" w:cs="Times New Roman" w:hint="eastAsia"/>
                <w:shd w:val="pct15" w:color="auto" w:fill="FFFFFF"/>
              </w:rPr>
              <w:t>本助成金申請にあたり「</w:t>
            </w:r>
            <w:r w:rsidRPr="006B5334">
              <w:rPr>
                <w:rFonts w:ascii="Century" w:eastAsia="ＭＳ 明朝" w:hAnsi="Century" w:cs="Times New Roman" w:hint="eastAsia"/>
                <w:shd w:val="pct15" w:color="auto" w:fill="FFFFFF"/>
              </w:rPr>
              <w:t>G</w:t>
            </w:r>
            <w:r w:rsidRPr="006B5334">
              <w:rPr>
                <w:rFonts w:ascii="Century" w:eastAsia="ＭＳ 明朝" w:hAnsi="Century" w:cs="Times New Roman"/>
                <w:shd w:val="pct15" w:color="auto" w:fill="FFFFFF"/>
              </w:rPr>
              <w:t>o To</w:t>
            </w:r>
            <w:r w:rsidRPr="006B5334">
              <w:rPr>
                <w:rFonts w:ascii="Century" w:eastAsia="ＭＳ 明朝" w:hAnsi="Century" w:cs="Times New Roman" w:hint="eastAsia"/>
                <w:shd w:val="pct15" w:color="auto" w:fill="FFFFFF"/>
              </w:rPr>
              <w:t>トラベル事業」を利用していません</w:t>
            </w:r>
            <w:r w:rsidR="006B5334" w:rsidRPr="006B5334">
              <w:rPr>
                <w:rFonts w:ascii="Century" w:eastAsia="ＭＳ 明朝" w:hAnsi="Century" w:cs="Times New Roman" w:hint="eastAsia"/>
                <w:shd w:val="pct15" w:color="auto" w:fill="FFFFFF"/>
              </w:rPr>
              <w:t xml:space="preserve">　</w:t>
            </w:r>
            <w:r w:rsidRPr="006B5334">
              <w:rPr>
                <w:rFonts w:ascii="Century" w:eastAsia="ＭＳ 明朝" w:hAnsi="Century" w:cs="Times New Roman" w:hint="eastAsia"/>
                <w:sz w:val="16"/>
                <w:shd w:val="pct15" w:color="auto" w:fill="FFFFFF"/>
              </w:rPr>
              <w:t>（</w:t>
            </w:r>
            <w:r w:rsidR="006B5334" w:rsidRPr="006B5334">
              <w:rPr>
                <w:rFonts w:ascii="Century" w:eastAsia="ＭＳ 明朝" w:hAnsi="Century" w:cs="Times New Roman" w:hint="eastAsia"/>
                <w:sz w:val="18"/>
                <w:szCs w:val="18"/>
                <w:shd w:val="pct15" w:color="auto" w:fill="FFFFFF"/>
              </w:rPr>
              <w:t>（□に</w:t>
            </w:r>
            <w:r w:rsidR="006B5334" w:rsidRPr="006B5334">
              <w:rPr>
                <w:rFonts w:ascii="ＭＳ 明朝" w:eastAsia="ＭＳ 明朝" w:hAnsi="ＭＳ 明朝" w:cs="ＭＳ 明朝" w:hint="eastAsia"/>
                <w:sz w:val="18"/>
                <w:szCs w:val="18"/>
                <w:shd w:val="pct15" w:color="auto" w:fill="FFFFFF"/>
              </w:rPr>
              <w:t>✔をしてください）</w:t>
            </w:r>
            <w:r w:rsidRPr="006B5334">
              <w:rPr>
                <w:rFonts w:ascii="Century" w:eastAsia="ＭＳ 明朝" w:hAnsi="Century" w:cs="Times New Roman" w:hint="eastAsia"/>
                <w:sz w:val="16"/>
                <w:shd w:val="pct15" w:color="auto" w:fill="FFFFFF"/>
              </w:rPr>
              <w:t xml:space="preserve">　　</w:t>
            </w:r>
          </w:p>
        </w:tc>
      </w:tr>
    </w:tbl>
    <w:p w:rsidR="00F948C0" w:rsidRPr="00AD1E65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="00C17F95">
        <w:rPr>
          <w:rFonts w:ascii="Century" w:eastAsia="ＭＳ 明朝" w:hAnsi="Century" w:cs="Times New Roman" w:hint="eastAsia"/>
          <w:color w:val="000000"/>
        </w:rPr>
        <w:t>調査</w:t>
      </w:r>
      <w:r w:rsidRPr="00871C89">
        <w:rPr>
          <w:rFonts w:ascii="Century" w:eastAsia="ＭＳ 明朝" w:hAnsi="Century" w:cs="Times New Roman" w:hint="eastAsia"/>
          <w:color w:val="000000"/>
        </w:rPr>
        <w:t>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CD7025" w:rsidRPr="00871C89" w:rsidTr="00932A93">
        <w:trPr>
          <w:trHeight w:val="3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17F95" w:rsidP="0001466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調査地</w:t>
            </w:r>
          </w:p>
        </w:tc>
        <w:tc>
          <w:tcPr>
            <w:tcW w:w="151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01466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国内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7F95" w:rsidRPr="00C17F95" w:rsidRDefault="00C17F95" w:rsidP="00C17F95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17F95">
              <w:rPr>
                <w:rFonts w:ascii="ＭＳ 明朝" w:eastAsia="ＭＳ 明朝" w:hAnsi="ＭＳ 明朝" w:cs="ＭＳ 明朝" w:hint="eastAsia"/>
                <w:szCs w:val="21"/>
              </w:rPr>
              <w:t>(地名)</w:t>
            </w:r>
          </w:p>
          <w:p w:rsidR="00CD7025" w:rsidRPr="00871C89" w:rsidRDefault="00CD7025" w:rsidP="00932A93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CD7025" w:rsidRPr="00871C89" w:rsidTr="00932A93">
        <w:trPr>
          <w:trHeight w:val="23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732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025" w:rsidRPr="00871C89" w:rsidRDefault="00CD7025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9D5A71" w:rsidRDefault="009D643A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9D643A" w:rsidRPr="00C305DC" w:rsidRDefault="009D643A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9D643A" w:rsidRPr="0001466B" w:rsidRDefault="00A5630B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</w:t>
            </w:r>
            <w:r w:rsidR="00CD7025" w:rsidRPr="0001466B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CD7025" w:rsidRDefault="00CD7025" w:rsidP="00CD7025">
            <w:pPr>
              <w:ind w:firstLineChars="400" w:firstLine="840"/>
            </w:pPr>
          </w:p>
        </w:tc>
      </w:tr>
      <w:tr w:rsidR="00CD7025" w:rsidRPr="00FA4552" w:rsidTr="00CD70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1"/>
        </w:trPr>
        <w:tc>
          <w:tcPr>
            <w:tcW w:w="9666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BA4213" w:rsidRDefault="00BA4213" w:rsidP="00BA4213">
            <w:pPr>
              <w:pStyle w:val="a9"/>
              <w:ind w:leftChars="0" w:left="14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D7025" w:rsidRPr="00BA4213">
              <w:rPr>
                <w:rFonts w:hint="eastAsia"/>
                <w:sz w:val="18"/>
                <w:szCs w:val="18"/>
              </w:rPr>
              <w:t>夜行便を利用の場合は、実施の出発日から帰着日までの日程をご記入ください。</w:t>
            </w:r>
          </w:p>
        </w:tc>
      </w:tr>
      <w:tr w:rsidR="00CD7025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CD7025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5A652A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CD7025" w:rsidRPr="00871C89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0D29BE" w:rsidRDefault="000D29BE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:rsidR="0001466B" w:rsidRDefault="0001466B">
      <w:pPr>
        <w:widowControl/>
        <w:jc w:val="left"/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C17F95">
        <w:trPr>
          <w:trHeight w:val="5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C17F95" w:rsidP="00C17F95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t>研究</w:t>
            </w:r>
            <w:r w:rsidR="00FA523B" w:rsidRPr="00871C89">
              <w:rPr>
                <w:rFonts w:ascii="Century" w:eastAsia="ＭＳ 明朝" w:hAnsi="Century" w:cs="Times New Roman" w:hint="eastAsia"/>
              </w:rPr>
              <w:t>テーマ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FD4A39" w:rsidTr="00C17F95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今回の現地調査の意義・必要性について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39620A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12B64" w:rsidRPr="00871C89" w:rsidTr="00ED2743">
        <w:trPr>
          <w:trHeight w:val="680"/>
        </w:trPr>
        <w:tc>
          <w:tcPr>
            <w:tcW w:w="96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B64" w:rsidRDefault="00F12B64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別紙（書式任意）にて、</w:t>
            </w:r>
            <w:r>
              <w:rPr>
                <w:rFonts w:ascii="Century" w:eastAsia="ＭＳ 明朝" w:hAnsi="Century" w:cs="Times New Roman" w:hint="eastAsia"/>
              </w:rPr>
              <w:t>3000</w:t>
            </w:r>
            <w:r>
              <w:rPr>
                <w:rFonts w:ascii="Century" w:eastAsia="ＭＳ 明朝" w:hAnsi="Century" w:cs="Times New Roman" w:hint="eastAsia"/>
              </w:rPr>
              <w:t>字以上の報告書を作成してください。</w:t>
            </w:r>
          </w:p>
          <w:p w:rsidR="00F12B64" w:rsidRPr="00871C89" w:rsidRDefault="00F12B64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報告書は様式Ⅳを表紙とし、添付してください。</w:t>
            </w: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F12B64" w:rsidRDefault="00F12B64" w:rsidP="00F12B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現地調査の成果（研究テーマ、今回の調査で得られたもの、今後の研究活動について等）</w:t>
            </w: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F12B64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A11DA" w:rsidP="00F12B64">
      <w:pPr>
        <w:widowControl/>
        <w:jc w:val="left"/>
      </w:pPr>
    </w:p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330741" w:rsidRDefault="00FA11DA" w:rsidP="00FA11D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※交通費①②を申請する場合は様式Ⅲも提出</w:t>
      </w:r>
      <w:r w:rsidR="00483645" w:rsidRPr="00330741">
        <w:rPr>
          <w:rFonts w:ascii="ＭＳ 明朝" w:eastAsia="ＭＳ 明朝" w:hAnsi="ＭＳ 明朝" w:hint="eastAsia"/>
        </w:rPr>
        <w:t>してください</w:t>
      </w:r>
      <w:r w:rsidRPr="00330741">
        <w:rPr>
          <w:rFonts w:ascii="ＭＳ 明朝" w:eastAsia="ＭＳ 明朝" w:hAnsi="ＭＳ 明朝" w:hint="eastAsia"/>
        </w:rPr>
        <w:t>。</w:t>
      </w:r>
    </w:p>
    <w:p w:rsidR="00CF0EF2" w:rsidRPr="00330741" w:rsidRDefault="00875FE5" w:rsidP="00F12B64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</w:t>
      </w:r>
      <w:r w:rsidR="00F12B64" w:rsidRPr="00F12B64">
        <w:rPr>
          <w:rFonts w:ascii="ＭＳ 明朝" w:eastAsia="ＭＳ 明朝" w:hAnsi="ＭＳ 明朝" w:hint="eastAsia"/>
          <w:sz w:val="20"/>
          <w:szCs w:val="20"/>
        </w:rPr>
        <w:t>クレジットカードでの支払いは本人名義のカードに限り、</w:t>
      </w:r>
      <w:r w:rsidRPr="00F12B64">
        <w:rPr>
          <w:rFonts w:ascii="ＭＳ 明朝" w:eastAsia="ＭＳ 明朝" w:hAnsi="ＭＳ 明朝" w:hint="eastAsia"/>
          <w:sz w:val="20"/>
          <w:szCs w:val="20"/>
        </w:rPr>
        <w:t>外貨</w:t>
      </w:r>
      <w:r w:rsidR="00F12B64" w:rsidRPr="00F12B64">
        <w:rPr>
          <w:rFonts w:ascii="ＭＳ 明朝" w:eastAsia="ＭＳ 明朝" w:hAnsi="ＭＳ 明朝" w:hint="eastAsia"/>
          <w:sz w:val="20"/>
          <w:szCs w:val="20"/>
        </w:rPr>
        <w:t>建ての支払の際は</w:t>
      </w:r>
      <w:r w:rsidRPr="00F12B64">
        <w:rPr>
          <w:rFonts w:ascii="ＭＳ 明朝" w:eastAsia="ＭＳ 明朝" w:hAnsi="ＭＳ 明朝" w:hint="eastAsia"/>
          <w:sz w:val="20"/>
          <w:szCs w:val="20"/>
        </w:rPr>
        <w:t>利用明細書も</w:t>
      </w:r>
      <w:r w:rsidR="00F12B64" w:rsidRPr="00F12B64">
        <w:rPr>
          <w:rFonts w:ascii="ＭＳ 明朝" w:eastAsia="ＭＳ 明朝" w:hAnsi="ＭＳ 明朝" w:hint="eastAsia"/>
          <w:sz w:val="20"/>
          <w:szCs w:val="20"/>
        </w:rPr>
        <w:t>必用です</w:t>
      </w:r>
      <w:r w:rsidRPr="00F12B64">
        <w:rPr>
          <w:rFonts w:ascii="ＭＳ 明朝" w:eastAsia="ＭＳ 明朝" w:hAnsi="ＭＳ 明朝" w:hint="eastAsia"/>
          <w:sz w:val="20"/>
          <w:szCs w:val="20"/>
        </w:rPr>
        <w:t>。</w:t>
      </w:r>
    </w:p>
    <w:p w:rsidR="00483645" w:rsidRPr="00330741" w:rsidRDefault="00483645" w:rsidP="000C23BA">
      <w:pPr>
        <w:rPr>
          <w:rFonts w:ascii="ＭＳ 明朝" w:eastAsia="ＭＳ 明朝" w:hAnsi="ＭＳ 明朝" w:cs="Times New Roman"/>
        </w:rPr>
      </w:pPr>
      <w:r w:rsidRPr="00330741">
        <w:rPr>
          <w:rFonts w:ascii="ＭＳ 明朝" w:eastAsia="ＭＳ 明朝" w:hAnsi="ＭＳ 明朝" w:hint="eastAsia"/>
        </w:rPr>
        <w:t>【事務備考項目】本経費における支出科目は「教育研究補助費」とする。</w:t>
      </w:r>
    </w:p>
    <w:p w:rsidR="00FA11DA" w:rsidRPr="00FA11DA" w:rsidRDefault="00FA11DA" w:rsidP="00FA11D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CF26AF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現地調査</w:t>
            </w:r>
            <w:bookmarkStart w:id="0" w:name="_GoBack"/>
            <w:bookmarkEnd w:id="0"/>
            <w:r w:rsidR="00483645"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に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  <w:p w:rsidR="0039728A" w:rsidRPr="00240EC7" w:rsidRDefault="0039728A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12B64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64" w:rsidRPr="00FA11DA" w:rsidRDefault="00F12B64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64" w:rsidRPr="00FA11DA" w:rsidRDefault="00F12B64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39728A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28A" w:rsidRPr="00FA11DA" w:rsidRDefault="0039728A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728A" w:rsidRPr="00FA11DA" w:rsidRDefault="0039728A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FA11DA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FA11DA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E858B3" w:rsidRPr="00330741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sectPr w:rsidR="00E858B3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Pr="00C17F95" w:rsidRDefault="00C17F95" w:rsidP="00B95AC2">
    <w:pPr>
      <w:pStyle w:val="a3"/>
      <w:jc w:val="right"/>
      <w:rPr>
        <w:sz w:val="18"/>
        <w:szCs w:val="18"/>
      </w:rPr>
    </w:pPr>
    <w:r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601CAD"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補助NO.</w:t>
    </w:r>
    <w:r w:rsidR="00B95AC2" w:rsidRPr="00C17F95"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147"/>
    <w:multiLevelType w:val="hybridMultilevel"/>
    <w:tmpl w:val="AE4ABC22"/>
    <w:lvl w:ilvl="0" w:tplc="3E6C12E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F70E6A"/>
    <w:multiLevelType w:val="hybridMultilevel"/>
    <w:tmpl w:val="4A8A0C92"/>
    <w:lvl w:ilvl="0" w:tplc="7E249A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0D29BE"/>
    <w:rsid w:val="001C5119"/>
    <w:rsid w:val="001C6CE3"/>
    <w:rsid w:val="001D5228"/>
    <w:rsid w:val="00240EC7"/>
    <w:rsid w:val="00330741"/>
    <w:rsid w:val="0039620A"/>
    <w:rsid w:val="0039728A"/>
    <w:rsid w:val="00483645"/>
    <w:rsid w:val="004A72AD"/>
    <w:rsid w:val="0050068E"/>
    <w:rsid w:val="005518F6"/>
    <w:rsid w:val="00575F70"/>
    <w:rsid w:val="00583DA7"/>
    <w:rsid w:val="005A652A"/>
    <w:rsid w:val="005E2928"/>
    <w:rsid w:val="005E36AF"/>
    <w:rsid w:val="00601CAD"/>
    <w:rsid w:val="00617201"/>
    <w:rsid w:val="006B5334"/>
    <w:rsid w:val="006D2CA4"/>
    <w:rsid w:val="006D379E"/>
    <w:rsid w:val="006F7798"/>
    <w:rsid w:val="00770723"/>
    <w:rsid w:val="007D0C09"/>
    <w:rsid w:val="007D3158"/>
    <w:rsid w:val="00846898"/>
    <w:rsid w:val="00871C89"/>
    <w:rsid w:val="00875FE5"/>
    <w:rsid w:val="008A3749"/>
    <w:rsid w:val="00932A93"/>
    <w:rsid w:val="009C6897"/>
    <w:rsid w:val="009D643A"/>
    <w:rsid w:val="00A148DB"/>
    <w:rsid w:val="00A51E23"/>
    <w:rsid w:val="00A5630B"/>
    <w:rsid w:val="00AA1BA8"/>
    <w:rsid w:val="00AD1E65"/>
    <w:rsid w:val="00B019E4"/>
    <w:rsid w:val="00B95AC2"/>
    <w:rsid w:val="00BA4213"/>
    <w:rsid w:val="00BD3698"/>
    <w:rsid w:val="00BF3CC5"/>
    <w:rsid w:val="00C03B0E"/>
    <w:rsid w:val="00C17F95"/>
    <w:rsid w:val="00CA40DB"/>
    <w:rsid w:val="00CD7025"/>
    <w:rsid w:val="00CE20B1"/>
    <w:rsid w:val="00CF0EF2"/>
    <w:rsid w:val="00CF26AF"/>
    <w:rsid w:val="00D01155"/>
    <w:rsid w:val="00E858B3"/>
    <w:rsid w:val="00F12B64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FB94-A6B7-408A-BF82-A0670A61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6</cp:revision>
  <cp:lastPrinted>2020-10-28T03:30:00Z</cp:lastPrinted>
  <dcterms:created xsi:type="dcterms:W3CDTF">2020-10-27T07:14:00Z</dcterms:created>
  <dcterms:modified xsi:type="dcterms:W3CDTF">2020-10-28T06:59:00Z</dcterms:modified>
</cp:coreProperties>
</file>